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0B365F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«РУССКИЙ НИНДЗЯ»</w:t>
      </w:r>
    </w:p>
    <w:p w:rsidR="007B00DD" w:rsidRPr="003F73BC" w:rsidRDefault="009E5F2D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 w:rsidRPr="003F73BC">
        <w:rPr>
          <w:spacing w:val="-2"/>
          <w:sz w:val="24"/>
          <w:szCs w:val="24"/>
        </w:rPr>
        <w:t xml:space="preserve">Начальное звено </w:t>
      </w:r>
      <w:r w:rsidR="009A3457" w:rsidRPr="003F73BC">
        <w:rPr>
          <w:sz w:val="24"/>
          <w:szCs w:val="24"/>
        </w:rPr>
        <w:t>(</w:t>
      </w:r>
      <w:r w:rsidR="000B365F">
        <w:rPr>
          <w:sz w:val="24"/>
          <w:szCs w:val="24"/>
        </w:rPr>
        <w:t>мальчики)</w:t>
      </w:r>
      <w:r w:rsidR="000B365F">
        <w:rPr>
          <w:sz w:val="24"/>
          <w:szCs w:val="24"/>
        </w:rPr>
        <w:tab/>
        <w:t>04</w:t>
      </w:r>
      <w:r w:rsidR="00BD2BB7">
        <w:rPr>
          <w:sz w:val="24"/>
          <w:szCs w:val="24"/>
        </w:rPr>
        <w:t>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7D02D6">
        <w:trPr>
          <w:trHeight w:val="128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7D02D6">
            <w:pPr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7D02D6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7D02D6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0B365F">
        <w:trPr>
          <w:trHeight w:val="281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7D02D6" w:rsidP="007D02D6">
            <w:pPr>
              <w:ind w:left="-18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Чупров Родион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7D02D6" w:rsidP="007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7D02D6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0B365F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Рочев Евгений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7D02D6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7D02D6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0B365F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Чупров Максим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0B365F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  <w:bookmarkStart w:id="0" w:name="_GoBack"/>
      <w:bookmarkEnd w:id="0"/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0B365F"/>
    <w:rsid w:val="001A205D"/>
    <w:rsid w:val="003F73BC"/>
    <w:rsid w:val="007B00DD"/>
    <w:rsid w:val="007D02D6"/>
    <w:rsid w:val="009432C3"/>
    <w:rsid w:val="00943938"/>
    <w:rsid w:val="009A3457"/>
    <w:rsid w:val="009E5F2D"/>
    <w:rsid w:val="00A31BC8"/>
    <w:rsid w:val="00BD2BB7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dcterms:created xsi:type="dcterms:W3CDTF">2023-03-21T10:32:00Z</dcterms:created>
  <dcterms:modified xsi:type="dcterms:W3CDTF">2023-04-13T07:13:00Z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